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F4" w:rsidRDefault="000708F4" w:rsidP="000708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="Verdana" w:hAnsi="Verdana"/>
          <w:b/>
          <w:color w:val="FFFFFF" w:themeColor="background1"/>
          <w:sz w:val="24"/>
          <w:szCs w:val="24"/>
        </w:rPr>
      </w:pPr>
      <w:r>
        <w:rPr>
          <w:rFonts w:ascii="Verdana" w:hAnsi="Verdana"/>
          <w:b/>
          <w:color w:val="FFFFFF" w:themeColor="background1"/>
          <w:sz w:val="24"/>
          <w:szCs w:val="24"/>
        </w:rPr>
        <w:t xml:space="preserve">CHECKLIST DU PARFAIT VOYAGEUR </w:t>
      </w:r>
      <w:r>
        <w:rPr>
          <w:rFonts w:ascii="Verdana" w:hAnsi="Verdana"/>
          <w:b/>
          <w:color w:val="FFFFFF" w:themeColor="background1"/>
          <w:sz w:val="24"/>
          <w:szCs w:val="24"/>
        </w:rPr>
        <w:t xml:space="preserve">MOBILITE </w:t>
      </w:r>
      <w:r>
        <w:rPr>
          <w:rFonts w:ascii="Verdana" w:hAnsi="Verdana"/>
          <w:b/>
          <w:color w:val="FFFFFF" w:themeColor="background1"/>
          <w:sz w:val="24"/>
          <w:szCs w:val="24"/>
        </w:rPr>
        <w:t>D’ETUDES</w:t>
      </w:r>
      <w:bookmarkStart w:id="0" w:name="_GoBack"/>
      <w:bookmarkEnd w:id="0"/>
    </w:p>
    <w:p w:rsidR="00A71B2F" w:rsidRPr="004856F7" w:rsidRDefault="00A71B2F" w:rsidP="00ED2430">
      <w:pPr>
        <w:ind w:left="-851" w:right="-618"/>
        <w:jc w:val="center"/>
        <w:rPr>
          <w:rFonts w:ascii="Verdana" w:hAnsi="Verdana"/>
          <w:sz w:val="22"/>
          <w:szCs w:val="22"/>
        </w:rPr>
      </w:pPr>
    </w:p>
    <w:p w:rsidR="00541682" w:rsidRDefault="00541682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NOM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 xml:space="preserve"> </w:t>
      </w:r>
      <w:r w:rsidR="00D74B10">
        <w:rPr>
          <w:rFonts w:asciiTheme="minorHAnsi" w:hAnsiTheme="minorHAnsi"/>
          <w:sz w:val="24"/>
          <w:szCs w:val="24"/>
        </w:rPr>
        <w:t xml:space="preserve">                          </w:t>
      </w:r>
      <w:r w:rsidR="00A33C1F">
        <w:rPr>
          <w:rFonts w:asciiTheme="minorHAnsi" w:hAnsiTheme="minorHAnsi"/>
          <w:sz w:val="24"/>
          <w:szCs w:val="24"/>
        </w:rPr>
        <w:t>Pré</w:t>
      </w:r>
      <w:r>
        <w:rPr>
          <w:rFonts w:asciiTheme="minorHAnsi" w:hAnsiTheme="minorHAnsi"/>
          <w:sz w:val="24"/>
          <w:szCs w:val="24"/>
        </w:rPr>
        <w:t xml:space="preserve">nom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 xml:space="preserve"> </w:t>
      </w:r>
      <w:r w:rsidR="00D74B10">
        <w:rPr>
          <w:rFonts w:asciiTheme="minorHAnsi" w:hAnsiTheme="minorHAnsi"/>
          <w:sz w:val="24"/>
          <w:szCs w:val="24"/>
        </w:rPr>
        <w:t xml:space="preserve">          </w:t>
      </w:r>
      <w:r w:rsidR="00472B45">
        <w:rPr>
          <w:rFonts w:asciiTheme="minorHAnsi" w:hAnsiTheme="minorHAnsi"/>
          <w:sz w:val="24"/>
          <w:szCs w:val="24"/>
        </w:rPr>
        <w:t xml:space="preserve">   </w:t>
      </w:r>
      <w:r w:rsidR="00D74B10">
        <w:rPr>
          <w:rFonts w:asciiTheme="minorHAnsi" w:hAnsiTheme="minorHAnsi"/>
          <w:sz w:val="24"/>
          <w:szCs w:val="24"/>
        </w:rPr>
        <w:t xml:space="preserve">                </w:t>
      </w:r>
      <w:r>
        <w:rPr>
          <w:rFonts w:asciiTheme="minorHAnsi" w:hAnsiTheme="minorHAnsi"/>
          <w:sz w:val="24"/>
          <w:szCs w:val="24"/>
        </w:rPr>
        <w:t xml:space="preserve">e-mail : 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C62EA5" w:rsidRDefault="00C62EA5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 xml:space="preserve">Etablissement </w:t>
      </w:r>
      <w:r w:rsidR="00CA77CE" w:rsidRPr="004A1A34">
        <w:rPr>
          <w:rFonts w:asciiTheme="minorHAnsi" w:hAnsiTheme="minorHAnsi"/>
          <w:sz w:val="24"/>
          <w:szCs w:val="24"/>
        </w:rPr>
        <w:t xml:space="preserve">d’accueil : </w:t>
      </w:r>
      <w:r w:rsidRPr="004A1A34">
        <w:rPr>
          <w:rFonts w:asciiTheme="minorHAnsi" w:hAnsiTheme="minorHAnsi"/>
          <w:sz w:val="24"/>
          <w:szCs w:val="24"/>
        </w:rPr>
        <w:t xml:space="preserve"> 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                           </w:t>
      </w:r>
      <w:r w:rsidR="00CA77CE" w:rsidRPr="004A1A34">
        <w:rPr>
          <w:rFonts w:asciiTheme="minorHAnsi" w:hAnsiTheme="minorHAnsi"/>
          <w:sz w:val="24"/>
          <w:szCs w:val="24"/>
        </w:rPr>
        <w:t xml:space="preserve">Pays : 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CA77CE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CE669B" w:rsidRDefault="00CE669B" w:rsidP="000708F4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Dates de mobilité : </w:t>
      </w:r>
      <w:proofErr w:type="spellStart"/>
      <w:r>
        <w:rPr>
          <w:rFonts w:asciiTheme="minorHAnsi" w:hAnsiTheme="minorHAnsi"/>
          <w:sz w:val="24"/>
          <w:szCs w:val="24"/>
        </w:rPr>
        <w:t>du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bookmarkEnd w:id="1"/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au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bookmarkEnd w:id="2"/>
      <w:r w:rsidR="00541682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               </w:t>
      </w:r>
      <w:r w:rsidR="00541682" w:rsidRPr="00D74B10">
        <w:rPr>
          <w:rFonts w:asciiTheme="minorHAnsi" w:hAnsiTheme="minorHAnsi"/>
          <w:sz w:val="24"/>
          <w:szCs w:val="24"/>
        </w:rPr>
        <w:t xml:space="preserve">Durée : 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74B10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604D42" w:rsidRPr="004A1A34" w:rsidRDefault="006B64CE" w:rsidP="00FD3B1A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>Niveau : L2</w:t>
      </w:r>
      <w:sdt>
        <w:sdtPr>
          <w:rPr>
            <w:rFonts w:asciiTheme="minorHAnsi" w:hAnsiTheme="minorHAnsi"/>
            <w:sz w:val="24"/>
            <w:szCs w:val="24"/>
          </w:rPr>
          <w:id w:val="16000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>L3</w:t>
      </w:r>
      <w:sdt>
        <w:sdtPr>
          <w:rPr>
            <w:rFonts w:asciiTheme="minorHAnsi" w:hAnsiTheme="minorHAnsi"/>
            <w:sz w:val="24"/>
            <w:szCs w:val="24"/>
          </w:rPr>
          <w:id w:val="19892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M1</w:t>
      </w:r>
      <w:sdt>
        <w:sdtPr>
          <w:rPr>
            <w:rFonts w:asciiTheme="minorHAnsi" w:hAnsiTheme="minorHAnsi"/>
            <w:sz w:val="24"/>
            <w:szCs w:val="24"/>
          </w:rPr>
          <w:id w:val="-3673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6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M2</w:t>
      </w:r>
      <w:sdt>
        <w:sdtPr>
          <w:rPr>
            <w:rFonts w:asciiTheme="minorHAnsi" w:hAnsiTheme="minorHAnsi"/>
            <w:sz w:val="24"/>
            <w:szCs w:val="24"/>
          </w:rPr>
          <w:id w:val="45807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A1A34">
        <w:rPr>
          <w:rFonts w:asciiTheme="minorHAnsi" w:hAnsiTheme="minorHAnsi"/>
          <w:sz w:val="24"/>
          <w:szCs w:val="24"/>
        </w:rPr>
        <w:t xml:space="preserve"> Doctorat</w:t>
      </w:r>
      <w:sdt>
        <w:sdtPr>
          <w:rPr>
            <w:rFonts w:asciiTheme="minorHAnsi" w:hAnsiTheme="minorHAnsi"/>
            <w:sz w:val="24"/>
            <w:szCs w:val="24"/>
          </w:rPr>
          <w:id w:val="10959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468AB" w:rsidRDefault="006B64CE" w:rsidP="006B64CE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 w:rsidRPr="004A1A34">
        <w:rPr>
          <w:rFonts w:asciiTheme="minorHAnsi" w:hAnsiTheme="minorHAnsi"/>
          <w:sz w:val="24"/>
          <w:szCs w:val="24"/>
        </w:rPr>
        <w:t>UFR</w:t>
      </w:r>
      <w:r>
        <w:rPr>
          <w:rFonts w:asciiTheme="minorHAnsi" w:hAnsiTheme="minorHAnsi"/>
          <w:sz w:val="24"/>
          <w:szCs w:val="24"/>
        </w:rPr>
        <w:t>/composante</w:t>
      </w:r>
      <w:r w:rsidRPr="004A1A34">
        <w:rPr>
          <w:rFonts w:asciiTheme="minorHAnsi" w:hAnsiTheme="minorHAnsi"/>
          <w:sz w:val="24"/>
          <w:szCs w:val="24"/>
        </w:rPr>
        <w:t xml:space="preserve"> de rattachement : </w:t>
      </w:r>
      <w:sdt>
        <w:sdtPr>
          <w:rPr>
            <w:rFonts w:asciiTheme="minorHAnsi" w:hAnsiTheme="minorHAnsi"/>
            <w:sz w:val="24"/>
            <w:szCs w:val="24"/>
          </w:rPr>
          <w:alias w:val="Choisissez"/>
          <w:tag w:val="Choisissez"/>
          <w:id w:val="-762531073"/>
          <w:showingPlcHdr/>
          <w:comboBox>
            <w:listItem w:value="Choisissez un élément."/>
            <w:listItem w:displayText="UFR SFA" w:value="UFR SFA"/>
            <w:listItem w:displayText="UDR DSP" w:value="UDR DSP"/>
            <w:listItem w:displayText="UFR LAM" w:value="UFR LAM"/>
            <w:listItem w:displayText="UFR SHS" w:value="UFR SHS"/>
            <w:listItem w:displayText="UFR ST" w:value="UFR ST"/>
            <w:listItem w:displayText="IUT" w:value="IUT"/>
          </w:comboBox>
        </w:sdtPr>
        <w:sdtEndPr/>
        <w:sdtContent>
          <w:r w:rsidRPr="00374BA4">
            <w:rPr>
              <w:rStyle w:val="Textedelespacerserv"/>
              <w:rFonts w:eastAsiaTheme="minorHAnsi"/>
            </w:rPr>
            <w:t>Choisissez un élément.</w:t>
          </w:r>
        </w:sdtContent>
      </w:sdt>
      <w:r w:rsidR="00D74B10">
        <w:rPr>
          <w:rFonts w:asciiTheme="minorHAnsi" w:hAnsiTheme="minorHAnsi"/>
          <w:sz w:val="24"/>
          <w:szCs w:val="24"/>
        </w:rPr>
        <w:t xml:space="preserve">                               </w:t>
      </w:r>
      <w:r w:rsidR="00D468AB">
        <w:rPr>
          <w:rFonts w:asciiTheme="minorHAnsi" w:hAnsiTheme="minorHAnsi"/>
          <w:sz w:val="24"/>
          <w:szCs w:val="24"/>
        </w:rPr>
        <w:t xml:space="preserve">Formation : </w: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D468AB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</w:p>
    <w:p w:rsidR="00F04FF7" w:rsidRDefault="00F04FF7" w:rsidP="00A10275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left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Responsable pédagogique Université d’Evry</w:t>
      </w:r>
      <w:r w:rsidR="00CA77CE" w:rsidRPr="004A1A34">
        <w:rPr>
          <w:rFonts w:asciiTheme="minorHAnsi" w:hAnsiTheme="minorHAnsi"/>
          <w:sz w:val="24"/>
          <w:szCs w:val="24"/>
        </w:rPr>
        <w:t xml:space="preserve"> : </w: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instrText xml:space="preserve"> FORMTEXT </w:instrTex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separate"/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t> </w:t>
      </w:r>
      <w:r w:rsidR="00275675" w:rsidRPr="004A1A34">
        <w:rPr>
          <w:rFonts w:asciiTheme="minorHAnsi" w:hAnsiTheme="minorHAnsi"/>
          <w:color w:val="808080" w:themeColor="background1" w:themeShade="80"/>
          <w:sz w:val="24"/>
          <w:szCs w:val="24"/>
        </w:rPr>
        <w:fldChar w:fldCharType="end"/>
      </w:r>
      <w:r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="00541682">
        <w:rPr>
          <w:rFonts w:asciiTheme="minorHAnsi" w:hAnsi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59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4"/>
      </w:tblGrid>
      <w:tr w:rsidR="00F04FF7" w:rsidRPr="005F3931" w:rsidTr="000708F4">
        <w:trPr>
          <w:cantSplit/>
          <w:trHeight w:val="6125"/>
        </w:trPr>
        <w:tc>
          <w:tcPr>
            <w:tcW w:w="11054" w:type="dxa"/>
            <w:tcBorders>
              <w:top w:val="single" w:sz="4" w:space="0" w:color="auto"/>
            </w:tcBorders>
          </w:tcPr>
          <w:p w:rsidR="00F04FF7" w:rsidRPr="008F2CD8" w:rsidRDefault="00F04FF7" w:rsidP="00D64336">
            <w:pPr>
              <w:jc w:val="left"/>
              <w:rPr>
                <w:rFonts w:asciiTheme="minorHAnsi" w:hAnsiTheme="minorHAnsi" w:cstheme="minorHAnsi"/>
                <w:b/>
                <w:color w:val="00527F"/>
              </w:rPr>
            </w:pPr>
            <w:r w:rsidRPr="008F2CD8">
              <w:rPr>
                <w:rFonts w:asciiTheme="minorHAnsi" w:hAnsiTheme="minorHAnsi" w:cstheme="minorHAnsi"/>
                <w:b/>
                <w:color w:val="00527F"/>
              </w:rPr>
              <w:t xml:space="preserve">A REMETTRE </w:t>
            </w:r>
            <w:r w:rsidR="00D64336">
              <w:rPr>
                <w:rFonts w:asciiTheme="minorHAnsi" w:hAnsiTheme="minorHAnsi" w:cstheme="minorHAnsi"/>
                <w:b/>
                <w:color w:val="00527F"/>
              </w:rPr>
              <w:t>POUR TOUTE NOMINATION A UNE MOBILITE INTERNATIONALE</w:t>
            </w:r>
          </w:p>
          <w:p w:rsidR="00F04FF7" w:rsidRP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193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04FF7" w:rsidRPr="00F04FF7">
              <w:rPr>
                <w:rFonts w:asciiTheme="minorHAnsi" w:hAnsiTheme="minorHAnsi" w:cstheme="minorHAnsi"/>
                <w:bCs/>
              </w:rPr>
              <w:t xml:space="preserve">Lettre de motivation </w:t>
            </w:r>
            <w:r w:rsidR="00A10275">
              <w:rPr>
                <w:rFonts w:asciiTheme="minorHAnsi" w:hAnsiTheme="minorHAnsi" w:cstheme="minorHAnsi"/>
                <w:bCs/>
              </w:rPr>
              <w:t>présent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ant le projet de mobilité et justifiant </w:t>
            </w:r>
            <w:r w:rsidR="00A10275">
              <w:rPr>
                <w:rFonts w:asciiTheme="minorHAnsi" w:hAnsiTheme="minorHAnsi" w:cstheme="minorHAnsi"/>
                <w:bCs/>
              </w:rPr>
              <w:t>une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 demande d’aide à la mobilité</w:t>
            </w:r>
          </w:p>
          <w:p w:rsidR="00F04FF7" w:rsidRP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837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CV</w:t>
            </w:r>
          </w:p>
          <w:p w:rsidR="00D64336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04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D64336" w:rsidRPr="00F04FF7">
              <w:rPr>
                <w:rFonts w:asciiTheme="minorHAnsi" w:hAnsiTheme="minorHAnsi" w:cstheme="minorHAnsi"/>
                <w:bCs/>
              </w:rPr>
              <w:t xml:space="preserve">Fiche de liaison pédagogique à faire signer par le responsable de </w:t>
            </w:r>
            <w:r w:rsidR="00A10275">
              <w:rPr>
                <w:rFonts w:asciiTheme="minorHAnsi" w:hAnsiTheme="minorHAnsi" w:cstheme="minorHAnsi"/>
                <w:bCs/>
              </w:rPr>
              <w:t>formation de l’année de mobilité</w:t>
            </w:r>
          </w:p>
          <w:p w:rsidR="00AE3A46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889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AE3A46">
              <w:rPr>
                <w:rFonts w:asciiTheme="minorHAnsi" w:hAnsiTheme="minorHAnsi" w:cstheme="minorHAnsi"/>
                <w:bCs/>
              </w:rPr>
              <w:t>Relevés de notes depuis la L1</w:t>
            </w:r>
          </w:p>
          <w:p w:rsidR="00D64336" w:rsidRPr="000708F4" w:rsidRDefault="00D64336" w:rsidP="00D64336">
            <w:pPr>
              <w:ind w:left="720"/>
              <w:jc w:val="left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:rsidR="00D64336" w:rsidRDefault="00D64336" w:rsidP="00D64336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r w:rsidRPr="00D64336">
              <w:rPr>
                <w:rFonts w:asciiTheme="minorHAnsi" w:hAnsiTheme="minorHAnsi" w:cstheme="minorHAnsi"/>
                <w:b/>
                <w:bCs/>
                <w:color w:val="00527F"/>
              </w:rPr>
              <w:t>PENDANT LA PHASE DE CANDIDATURE</w:t>
            </w:r>
          </w:p>
          <w:p w:rsidR="00A32D24" w:rsidRPr="00D64336" w:rsidRDefault="000708F4" w:rsidP="00D64336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238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2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32D24">
              <w:rPr>
                <w:rFonts w:asciiTheme="minorHAnsi" w:hAnsiTheme="minorHAnsi" w:cstheme="minorHAnsi"/>
                <w:bCs/>
              </w:rPr>
              <w:t xml:space="preserve">Formulaire de </w:t>
            </w:r>
            <w:hyperlink r:id="rId9" w:history="1">
              <w:r w:rsidR="00A32D24" w:rsidRPr="000708F4">
                <w:rPr>
                  <w:rStyle w:val="Lienhypertexte"/>
                  <w:rFonts w:asciiTheme="minorHAnsi" w:hAnsiTheme="minorHAnsi" w:cstheme="minorHAnsi"/>
                  <w:bCs/>
                </w:rPr>
                <w:t>demande d’aide à la mobilité</w:t>
              </w:r>
            </w:hyperlink>
          </w:p>
          <w:p w:rsidR="00F04FF7" w:rsidRPr="00D64336" w:rsidRDefault="000708F4" w:rsidP="00F56F0D">
            <w:pPr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31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Contrat d’études sign</w:t>
            </w:r>
            <w:r>
              <w:rPr>
                <w:rFonts w:asciiTheme="minorHAnsi" w:hAnsiTheme="minorHAnsi" w:cstheme="minorHAnsi"/>
                <w:bCs/>
              </w:rPr>
              <w:t>é par le responsable de filière</w:t>
            </w:r>
          </w:p>
          <w:p w:rsidR="00F04FF7" w:rsidRPr="00F04FF7" w:rsidRDefault="00F04FF7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/>
                <w:i/>
                <w:iCs/>
                <w:u w:val="single"/>
              </w:rPr>
              <w:t>Programme de mobilité</w:t>
            </w:r>
            <w:r w:rsidRPr="00F04FF7">
              <w:rPr>
                <w:rFonts w:asciiTheme="minorHAnsi" w:hAnsiTheme="minorHAnsi" w:cstheme="minorHAnsi"/>
                <w:bCs/>
              </w:rPr>
              <w:t xml:space="preserve"> : dossier administratif de candidature</w:t>
            </w:r>
          </w:p>
          <w:p w:rsidR="00F04FF7" w:rsidRPr="00F04FF7" w:rsidRDefault="000708F4" w:rsidP="00CE669B">
            <w:pPr>
              <w:ind w:left="1416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4250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ANGLIA RUSKIN</w:t>
            </w:r>
          </w:p>
          <w:p w:rsidR="00F04FF7" w:rsidRPr="00F04FF7" w:rsidRDefault="000708F4" w:rsidP="00CE669B">
            <w:pPr>
              <w:ind w:left="1416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473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BCI</w:t>
            </w:r>
          </w:p>
          <w:p w:rsidR="00F04FF7" w:rsidRPr="00F04FF7" w:rsidRDefault="000708F4" w:rsidP="00CE669B">
            <w:pPr>
              <w:ind w:left="1416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792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MICEFA</w:t>
            </w:r>
          </w:p>
          <w:p w:rsidR="00F04FF7" w:rsidRDefault="000708F4" w:rsidP="00CE669B">
            <w:pPr>
              <w:ind w:left="1416"/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2411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036DB9">
              <w:rPr>
                <w:rFonts w:asciiTheme="minorHAnsi" w:hAnsiTheme="minorHAnsi" w:cstheme="minorHAnsi"/>
                <w:bCs/>
              </w:rPr>
              <w:t>Accord bilatéral</w:t>
            </w:r>
          </w:p>
          <w:p w:rsidR="00AE3A46" w:rsidRPr="00AE3A46" w:rsidRDefault="000708F4" w:rsidP="00CE669B">
            <w:pPr>
              <w:ind w:left="1416"/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171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CE669B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E</w:t>
            </w:r>
            <w:r w:rsid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RASMUS</w:t>
            </w:r>
            <w:r w:rsidR="00AE3A46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+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4260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Copie de l’avis d’imposition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103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Copie du livret de famille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964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Notification définitive de bourse CROUS</w:t>
            </w:r>
            <w:r w:rsidRPr="000708F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708F4">
              <w:rPr>
                <w:rFonts w:asciiTheme="minorHAnsi" w:hAnsiTheme="minorHAnsi" w:cstheme="minorHAnsi"/>
                <w:b/>
                <w:bCs/>
              </w:rPr>
              <w:t>de l’année de mobilité</w:t>
            </w:r>
          </w:p>
          <w:p w:rsidR="000708F4" w:rsidRPr="00F56F0D" w:rsidRDefault="000708F4" w:rsidP="000708F4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6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Pièce d’identité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457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Certificat de scolarité de l’Université d’Evry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708F4">
              <w:rPr>
                <w:rFonts w:asciiTheme="minorHAnsi" w:hAnsiTheme="minorHAnsi" w:cstheme="minorHAnsi"/>
                <w:b/>
                <w:bCs/>
              </w:rPr>
              <w:t>de l’année de mobilité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242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Attestation de droits à l’assurance-maladie</w:t>
            </w:r>
          </w:p>
          <w:p w:rsidR="00AE3A46" w:rsidRPr="00F56F0D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41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56F0D">
              <w:rPr>
                <w:rFonts w:asciiTheme="minorHAnsi" w:hAnsiTheme="minorHAnsi" w:cstheme="minorHAnsi"/>
                <w:bCs/>
              </w:rPr>
              <w:t xml:space="preserve"> </w:t>
            </w:r>
            <w:r w:rsidR="00AE3A46" w:rsidRPr="00F56F0D">
              <w:rPr>
                <w:rFonts w:asciiTheme="minorHAnsi" w:hAnsiTheme="minorHAnsi" w:cstheme="minorHAnsi"/>
                <w:bCs/>
              </w:rPr>
              <w:t>RIB</w:t>
            </w:r>
          </w:p>
          <w:p w:rsidR="00036DB9" w:rsidRPr="000708F4" w:rsidRDefault="00036DB9" w:rsidP="00036DB9">
            <w:pPr>
              <w:jc w:val="left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:rsidR="00036DB9" w:rsidRPr="00036DB9" w:rsidRDefault="00036DB9" w:rsidP="00036DB9">
            <w:pPr>
              <w:jc w:val="left"/>
              <w:rPr>
                <w:rFonts w:asciiTheme="minorHAnsi" w:hAnsiTheme="minorHAnsi" w:cstheme="minorHAnsi"/>
                <w:b/>
                <w:bCs/>
                <w:color w:val="00527F"/>
              </w:rPr>
            </w:pPr>
            <w:r w:rsidRPr="00036DB9">
              <w:rPr>
                <w:rFonts w:asciiTheme="minorHAnsi" w:hAnsiTheme="minorHAnsi" w:cstheme="minorHAnsi"/>
                <w:b/>
                <w:bCs/>
                <w:color w:val="00527F"/>
              </w:rPr>
              <w:t>APRES ACCEPTATION DE L’ETABLISSEMENT D’ACCUEIL</w:t>
            </w:r>
            <w:r>
              <w:rPr>
                <w:rFonts w:asciiTheme="minorHAnsi" w:hAnsiTheme="minorHAnsi" w:cstheme="minorHAnsi"/>
                <w:b/>
                <w:bCs/>
                <w:color w:val="00527F"/>
              </w:rPr>
              <w:t xml:space="preserve"> ET AVANT LE DEPART</w:t>
            </w:r>
          </w:p>
          <w:p w:rsidR="00036DB9" w:rsidRPr="00036DB9" w:rsidRDefault="008B39B2" w:rsidP="00F56F0D">
            <w:pPr>
              <w:jc w:val="left"/>
              <w:rPr>
                <w:rFonts w:asciiTheme="minorHAnsi" w:hAnsiTheme="minorHAnsi" w:cstheme="minorHAnsi"/>
                <w:b/>
              </w:rPr>
            </w:pPr>
            <w:hyperlink r:id="rId10" w:history="1">
              <w:r w:rsidR="00036DB9" w:rsidRPr="00B0745D">
                <w:rPr>
                  <w:rStyle w:val="Lienhypertexte"/>
                  <w:rFonts w:asciiTheme="minorHAnsi" w:hAnsiTheme="minorHAnsi" w:cstheme="minorHAnsi"/>
                  <w:b/>
                </w:rPr>
                <w:t>Démarches administratives</w:t>
              </w:r>
            </w:hyperlink>
            <w:r w:rsidR="00036DB9">
              <w:rPr>
                <w:rFonts w:asciiTheme="minorHAnsi" w:hAnsiTheme="minorHAnsi" w:cstheme="minorHAnsi"/>
                <w:b/>
              </w:rPr>
              <w:t xml:space="preserve"> </w:t>
            </w:r>
            <w:r w:rsidR="00B0745D">
              <w:rPr>
                <w:rFonts w:asciiTheme="minorHAnsi" w:hAnsiTheme="minorHAnsi" w:cstheme="minorHAnsi"/>
                <w:b/>
              </w:rPr>
              <w:t>liées aux</w:t>
            </w:r>
            <w:r w:rsidR="00036DB9" w:rsidRPr="00036DB9">
              <w:rPr>
                <w:rFonts w:asciiTheme="minorHAnsi" w:hAnsiTheme="minorHAnsi" w:cstheme="minorHAnsi"/>
                <w:b/>
              </w:rPr>
              <w:t xml:space="preserve"> conditions d'entrée et de séjour dans le pays</w:t>
            </w:r>
            <w:r w:rsidR="00B0745D">
              <w:rPr>
                <w:rFonts w:asciiTheme="minorHAnsi" w:hAnsiTheme="minorHAnsi" w:cstheme="minorHAnsi"/>
                <w:b/>
              </w:rPr>
              <w:t xml:space="preserve"> d’accueil</w:t>
            </w:r>
            <w:r w:rsidR="009E0C66">
              <w:rPr>
                <w:rFonts w:asciiTheme="minorHAnsi" w:hAnsiTheme="minorHAnsi" w:cstheme="minorHAnsi"/>
                <w:b/>
              </w:rPr>
              <w:t xml:space="preserve"> (3 mois minimum avant le départ)</w:t>
            </w:r>
          </w:p>
          <w:p w:rsidR="00B0745D" w:rsidRDefault="000708F4" w:rsidP="00F56F0D">
            <w:pPr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86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 xml:space="preserve">Une </w:t>
            </w:r>
            <w:r w:rsidR="00B0745D">
              <w:rPr>
                <w:rFonts w:asciiTheme="minorHAnsi" w:hAnsiTheme="minorHAnsi" w:cstheme="minorHAnsi"/>
                <w:bCs/>
              </w:rPr>
              <w:t>assurance expatriation avec garanties</w:t>
            </w:r>
            <w:r w:rsidR="00B0745D" w:rsidRPr="00F04FF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745D" w:rsidRPr="00F04FF7">
              <w:rPr>
                <w:rFonts w:asciiTheme="minorHAnsi" w:hAnsiTheme="minorHAnsi" w:cstheme="minorHAnsi"/>
                <w:b/>
                <w:bCs/>
                <w:i/>
                <w:iCs/>
              </w:rPr>
              <w:t>«hospitalisation</w:t>
            </w:r>
            <w:r w:rsidR="00F04FF7" w:rsidRPr="00F04FF7">
              <w:rPr>
                <w:rFonts w:asciiTheme="minorHAnsi" w:hAnsiTheme="minorHAnsi" w:cstheme="minorHAnsi"/>
                <w:b/>
                <w:bCs/>
                <w:i/>
                <w:iCs/>
              </w:rPr>
              <w:t>, rapatriement et de</w:t>
            </w:r>
            <w:r w:rsidR="00F04FF7" w:rsidRPr="00F04FF7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B0745D">
              <w:rPr>
                <w:rFonts w:asciiTheme="minorHAnsi" w:hAnsiTheme="minorHAnsi" w:cstheme="minorHAnsi"/>
                <w:b/>
                <w:i/>
                <w:iCs/>
              </w:rPr>
              <w:t>responsabilité civile" valable</w:t>
            </w:r>
            <w:r w:rsidR="00F04FF7" w:rsidRPr="00F04FF7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036DB9">
              <w:rPr>
                <w:rFonts w:asciiTheme="minorHAnsi" w:hAnsiTheme="minorHAnsi" w:cstheme="minorHAnsi"/>
                <w:b/>
              </w:rPr>
              <w:t>dans le pays de mobilité</w:t>
            </w:r>
            <w:r w:rsidR="00B0745D" w:rsidRPr="00F04FF7">
              <w:rPr>
                <w:rFonts w:asciiTheme="minorHAnsi" w:hAnsiTheme="minorHAnsi" w:cstheme="minorHAnsi"/>
              </w:rPr>
              <w:t xml:space="preserve"> </w:t>
            </w:r>
          </w:p>
          <w:p w:rsidR="004B42C5" w:rsidRPr="004B42C5" w:rsidRDefault="000708F4" w:rsidP="00F56F0D">
            <w:pPr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95458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4B42C5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="004B42C5" w:rsidRPr="004B42C5">
              <w:rPr>
                <w:rFonts w:asciiTheme="minorHAnsi" w:hAnsiTheme="minorHAnsi" w:cstheme="minorHAnsi"/>
                <w:color w:val="808080" w:themeColor="background1" w:themeShade="80"/>
              </w:rPr>
              <w:t>Réalisation du test OLS si mobilité ERASMUS+</w:t>
            </w:r>
          </w:p>
          <w:p w:rsidR="00B0745D" w:rsidRP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73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B0745D" w:rsidRPr="00F04FF7">
              <w:rPr>
                <w:rFonts w:asciiTheme="minorHAnsi" w:hAnsiTheme="minorHAnsi" w:cstheme="minorHAnsi"/>
                <w:bCs/>
              </w:rPr>
              <w:t>Copie de l’attestation d'assurance maladie :</w:t>
            </w:r>
          </w:p>
          <w:p w:rsidR="00B0745D" w:rsidRPr="00F04FF7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>en Europe</w:t>
            </w:r>
            <w:r w:rsidRPr="00F04FF7">
              <w:rPr>
                <w:rFonts w:asciiTheme="minorHAnsi" w:hAnsiTheme="minorHAnsi" w:cstheme="minorHAnsi"/>
                <w:bCs/>
              </w:rPr>
              <w:t> : copie de la carte européenne d’assurance maladie</w:t>
            </w:r>
          </w:p>
          <w:p w:rsidR="00B0745D" w:rsidRPr="00F04FF7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>hors Europe</w:t>
            </w:r>
            <w:r w:rsidRPr="00F04FF7">
              <w:rPr>
                <w:rFonts w:asciiTheme="minorHAnsi" w:hAnsiTheme="minorHAnsi" w:cstheme="minorHAnsi"/>
                <w:bCs/>
              </w:rPr>
              <w:t> : copie de l’attestation d’assurance maladie à l’étranger</w:t>
            </w:r>
          </w:p>
          <w:p w:rsidR="00B0745D" w:rsidRDefault="00B0745D" w:rsidP="00B0745D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Cs/>
              </w:rPr>
            </w:pPr>
            <w:r w:rsidRPr="00F04FF7">
              <w:rPr>
                <w:rFonts w:asciiTheme="minorHAnsi" w:hAnsiTheme="minorHAnsi" w:cstheme="minorHAnsi"/>
                <w:bCs/>
                <w:u w:val="single"/>
              </w:rPr>
              <w:t xml:space="preserve">Québec </w:t>
            </w:r>
            <w:r w:rsidRPr="00F04FF7">
              <w:rPr>
                <w:rFonts w:asciiTheme="minorHAnsi" w:hAnsiTheme="minorHAnsi" w:cstheme="minorHAnsi"/>
                <w:bCs/>
              </w:rPr>
              <w:t xml:space="preserve">: </w:t>
            </w:r>
            <w:hyperlink r:id="rId11" w:history="1">
              <w:r w:rsidRPr="00B0745D">
                <w:rPr>
                  <w:rStyle w:val="Lienhypertexte"/>
                  <w:rFonts w:asciiTheme="minorHAnsi" w:hAnsiTheme="minorHAnsi" w:cstheme="minorHAnsi"/>
                  <w:bCs/>
                </w:rPr>
                <w:t>Formulaire SE 401 – Q – 106</w:t>
              </w:r>
            </w:hyperlink>
            <w:r w:rsidRPr="00F04FF7">
              <w:rPr>
                <w:rFonts w:asciiTheme="minorHAnsi" w:hAnsiTheme="minorHAnsi" w:cstheme="minorHAnsi"/>
                <w:bCs/>
              </w:rPr>
              <w:t xml:space="preserve"> (Echange inter universitaire)</w:t>
            </w:r>
            <w:r w:rsidR="00AE3A46">
              <w:rPr>
                <w:rFonts w:asciiTheme="minorHAnsi" w:hAnsiTheme="minorHAnsi" w:cstheme="minorHAnsi"/>
                <w:bCs/>
              </w:rPr>
              <w:t xml:space="preserve"> </w:t>
            </w:r>
            <w:hyperlink r:id="rId12" w:history="1">
              <w:r w:rsidR="00AE3A46" w:rsidRPr="00AE3A46">
                <w:rPr>
                  <w:rStyle w:val="Lienhypertexte"/>
                  <w:rFonts w:asciiTheme="minorHAnsi" w:hAnsiTheme="minorHAnsi" w:cstheme="minorHAnsi"/>
                  <w:bCs/>
                </w:rPr>
                <w:t>ou formulaire SE401-Q-104</w:t>
              </w:r>
            </w:hyperlink>
            <w:r w:rsidR="00AE3A46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="00AE3A46">
              <w:rPr>
                <w:rFonts w:asciiTheme="minorHAnsi" w:hAnsiTheme="minorHAnsi" w:cstheme="minorHAnsi"/>
                <w:bCs/>
              </w:rPr>
              <w:t>( stage</w:t>
            </w:r>
            <w:proofErr w:type="gramEnd"/>
            <w:r w:rsidR="00AE3A46">
              <w:rPr>
                <w:rFonts w:asciiTheme="minorHAnsi" w:hAnsiTheme="minorHAnsi" w:cstheme="minorHAnsi"/>
                <w:bCs/>
              </w:rPr>
              <w:t>)</w:t>
            </w:r>
          </w:p>
          <w:p w:rsidR="00F04FF7" w:rsidRPr="00F04FF7" w:rsidRDefault="00F04FF7" w:rsidP="00B0745D">
            <w:pPr>
              <w:ind w:left="72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4FF7" w:rsidRPr="005F3931" w:rsidTr="000708F4">
        <w:trPr>
          <w:cantSplit/>
          <w:trHeight w:val="1301"/>
        </w:trPr>
        <w:tc>
          <w:tcPr>
            <w:tcW w:w="11054" w:type="dxa"/>
            <w:vAlign w:val="center"/>
          </w:tcPr>
          <w:p w:rsidR="00F04FF7" w:rsidRPr="008F2CD8" w:rsidRDefault="00F04FF7" w:rsidP="00D323F5">
            <w:pPr>
              <w:rPr>
                <w:rFonts w:asciiTheme="minorHAnsi" w:hAnsiTheme="minorHAnsi" w:cstheme="minorHAnsi"/>
                <w:bCs/>
                <w:color w:val="00527F"/>
              </w:rPr>
            </w:pPr>
            <w:r w:rsidRPr="008F2CD8">
              <w:rPr>
                <w:rFonts w:asciiTheme="minorHAnsi" w:hAnsiTheme="minorHAnsi" w:cstheme="minorHAnsi"/>
                <w:b/>
                <w:color w:val="00527F"/>
              </w:rPr>
              <w:t>AU DEBUT DE LA MOBILITE</w:t>
            </w:r>
          </w:p>
          <w:p w:rsidR="00F04FF7" w:rsidRP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959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r w:rsidR="00F04FF7" w:rsidRPr="00F04FF7">
              <w:rPr>
                <w:rFonts w:asciiTheme="minorHAnsi" w:hAnsiTheme="minorHAnsi" w:cstheme="minorHAnsi"/>
                <w:bCs/>
              </w:rPr>
              <w:t>Certificat de Scolarité de l'Université d'accueil</w:t>
            </w:r>
          </w:p>
          <w:p w:rsidR="00F04FF7" w:rsidRP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7736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hyperlink r:id="rId13" w:history="1">
              <w:r w:rsidR="00F04FF7" w:rsidRPr="00D87E3F">
                <w:rPr>
                  <w:rStyle w:val="Lienhypertexte"/>
                  <w:rFonts w:asciiTheme="minorHAnsi" w:hAnsiTheme="minorHAnsi" w:cstheme="minorHAnsi"/>
                  <w:bCs/>
                </w:rPr>
                <w:t>Attestation d'arrivée</w:t>
              </w:r>
            </w:hyperlink>
          </w:p>
          <w:p w:rsidR="00F04FF7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5657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  <w:bCs/>
              </w:rPr>
              <w:t xml:space="preserve"> </w:t>
            </w:r>
            <w:hyperlink r:id="rId14" w:history="1">
              <w:r w:rsidR="00F04FF7" w:rsidRPr="00D87E3F">
                <w:rPr>
                  <w:rStyle w:val="Lienhypertexte"/>
                  <w:rFonts w:asciiTheme="minorHAnsi" w:hAnsiTheme="minorHAnsi" w:cstheme="minorHAnsi"/>
                  <w:bCs/>
                </w:rPr>
                <w:t>Contrat d’études</w:t>
              </w:r>
            </w:hyperlink>
            <w:r w:rsidR="00F04FF7" w:rsidRPr="00F04FF7">
              <w:rPr>
                <w:rFonts w:asciiTheme="minorHAnsi" w:hAnsiTheme="minorHAnsi" w:cstheme="minorHAnsi"/>
                <w:bCs/>
              </w:rPr>
              <w:t xml:space="preserve"> signé</w:t>
            </w:r>
            <w:r w:rsidR="00F04FF7">
              <w:rPr>
                <w:rFonts w:asciiTheme="minorHAnsi" w:hAnsiTheme="minorHAnsi" w:cstheme="minorHAnsi"/>
                <w:bCs/>
              </w:rPr>
              <w:t xml:space="preserve"> du partenaire. Un nouveau contrat d’études devra être effectué et signé si des modifications doivent avoir lieu.</w:t>
            </w:r>
          </w:p>
          <w:p w:rsidR="00F04FF7" w:rsidRPr="000708F4" w:rsidRDefault="00F04FF7" w:rsidP="004B42C5">
            <w:pPr>
              <w:ind w:left="720"/>
              <w:jc w:val="left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</w:tr>
      <w:tr w:rsidR="00F04FF7" w:rsidRPr="005F3931" w:rsidTr="000708F4">
        <w:trPr>
          <w:cantSplit/>
          <w:trHeight w:val="1576"/>
        </w:trPr>
        <w:tc>
          <w:tcPr>
            <w:tcW w:w="11054" w:type="dxa"/>
          </w:tcPr>
          <w:p w:rsidR="00F04FF7" w:rsidRPr="008F2CD8" w:rsidRDefault="004B42C5" w:rsidP="00D323F5">
            <w:pPr>
              <w:rPr>
                <w:rFonts w:asciiTheme="minorHAnsi" w:hAnsiTheme="minorHAnsi" w:cstheme="minorHAnsi"/>
                <w:bCs/>
                <w:color w:val="00527F"/>
              </w:rPr>
            </w:pPr>
            <w:r>
              <w:rPr>
                <w:rFonts w:asciiTheme="minorHAnsi" w:hAnsiTheme="minorHAnsi" w:cstheme="minorHAnsi"/>
                <w:b/>
                <w:color w:val="00527F"/>
              </w:rPr>
              <w:t>A</w:t>
            </w:r>
            <w:r w:rsidR="00F04FF7" w:rsidRPr="008F2CD8">
              <w:rPr>
                <w:rFonts w:asciiTheme="minorHAnsi" w:hAnsiTheme="minorHAnsi" w:cstheme="minorHAnsi"/>
                <w:b/>
                <w:color w:val="00527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527F"/>
              </w:rPr>
              <w:t>LA FIN DE LA MOBILITE</w:t>
            </w:r>
          </w:p>
          <w:p w:rsidR="00F04FF7" w:rsidRPr="00AE3A46" w:rsidRDefault="000708F4" w:rsidP="00F56F0D">
            <w:pPr>
              <w:jc w:val="left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780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F04FF7">
              <w:rPr>
                <w:rFonts w:asciiTheme="minorHAnsi" w:hAnsiTheme="minorHAnsi" w:cstheme="minorHAnsi"/>
              </w:rPr>
              <w:t xml:space="preserve"> </w:t>
            </w:r>
            <w:hyperlink r:id="rId15" w:history="1">
              <w:r w:rsidR="00F04FF7" w:rsidRPr="00D87E3F">
                <w:rPr>
                  <w:rStyle w:val="Lienhypertexte"/>
                  <w:rFonts w:asciiTheme="minorHAnsi" w:hAnsiTheme="minorHAnsi" w:cstheme="minorHAnsi"/>
                </w:rPr>
                <w:t>L'attestation finale de présence</w:t>
              </w:r>
            </w:hyperlink>
            <w:r w:rsidR="00F04FF7" w:rsidRPr="00F04FF7">
              <w:rPr>
                <w:rFonts w:asciiTheme="minorHAnsi" w:hAnsiTheme="minorHAnsi" w:cstheme="minorHAnsi"/>
              </w:rPr>
              <w:t xml:space="preserve"> signée </w:t>
            </w:r>
            <w:r w:rsidR="009219A9">
              <w:rPr>
                <w:rFonts w:asciiTheme="minorHAnsi" w:hAnsiTheme="minorHAnsi" w:cstheme="minorHAnsi"/>
                <w:u w:val="single"/>
              </w:rPr>
              <w:t>par l'établissement</w:t>
            </w:r>
            <w:r w:rsidR="00F04FF7" w:rsidRPr="00F04FF7">
              <w:rPr>
                <w:rFonts w:asciiTheme="minorHAnsi" w:hAnsiTheme="minorHAnsi" w:cstheme="minorHAnsi"/>
                <w:u w:val="single"/>
              </w:rPr>
              <w:t xml:space="preserve"> d'accueil</w:t>
            </w:r>
            <w:r w:rsidR="00F04FF7" w:rsidRPr="00F04FF7">
              <w:rPr>
                <w:rFonts w:asciiTheme="minorHAnsi" w:hAnsiTheme="minorHAnsi" w:cstheme="minorHAnsi"/>
              </w:rPr>
              <w:t xml:space="preserve"> confirmant les dates et la durée du séjour à l'étranger </w:t>
            </w:r>
            <w:proofErr w:type="gramStart"/>
            <w:r w:rsidR="00F04FF7" w:rsidRPr="00F04FF7">
              <w:rPr>
                <w:rFonts w:asciiTheme="minorHAnsi" w:hAnsiTheme="minorHAnsi" w:cstheme="minorHAnsi"/>
                <w:b/>
                <w:bCs/>
              </w:rPr>
              <w:t>( à</w:t>
            </w:r>
            <w:proofErr w:type="gramEnd"/>
            <w:r w:rsidR="00F04FF7" w:rsidRPr="00F04FF7">
              <w:rPr>
                <w:rFonts w:asciiTheme="minorHAnsi" w:hAnsiTheme="minorHAnsi" w:cstheme="minorHAnsi"/>
                <w:b/>
                <w:bCs/>
              </w:rPr>
              <w:t xml:space="preserve"> remettre sous 7 jours)</w:t>
            </w:r>
          </w:p>
          <w:p w:rsidR="00AE3A46" w:rsidRPr="00AE3A46" w:rsidRDefault="000708F4" w:rsidP="00F56F0D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64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AE3A46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  <w:r w:rsidR="00AE3A46" w:rsidRPr="00AE3A46">
              <w:rPr>
                <w:rFonts w:asciiTheme="minorHAnsi" w:hAnsiTheme="minorHAnsi" w:cstheme="minorHAnsi"/>
                <w:color w:val="808080" w:themeColor="background1" w:themeShade="80"/>
              </w:rPr>
              <w:t>Test OLS retour si mobilité ERASMUS+</w:t>
            </w:r>
          </w:p>
          <w:p w:rsidR="000708F4" w:rsidRDefault="000708F4" w:rsidP="000708F4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63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A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D06AC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Rapport</w:t>
            </w:r>
            <w:r w:rsidR="00AE3A46"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ERASMUS+ </w:t>
            </w: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si  concerné par le programme</w:t>
            </w:r>
          </w:p>
          <w:p w:rsidR="000708F4" w:rsidRPr="00AE3A46" w:rsidRDefault="000708F4" w:rsidP="000708F4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845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AE3A46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Relevés de notes</w:t>
            </w:r>
          </w:p>
          <w:p w:rsidR="00A10275" w:rsidRPr="000708F4" w:rsidRDefault="00A10275" w:rsidP="000708F4">
            <w:pPr>
              <w:jc w:val="left"/>
              <w:rPr>
                <w:rFonts w:asciiTheme="minorHAnsi" w:hAnsiTheme="minorHAnsi" w:cstheme="minorHAnsi"/>
                <w:bCs/>
                <w:color w:val="808080" w:themeColor="background1" w:themeShade="80"/>
                <w:sz w:val="10"/>
                <w:szCs w:val="10"/>
              </w:rPr>
            </w:pPr>
          </w:p>
        </w:tc>
      </w:tr>
    </w:tbl>
    <w:p w:rsidR="000708F4" w:rsidRDefault="000708F4" w:rsidP="000708F4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-618"/>
        <w:jc w:val="center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5793"/>
          <w:shd w:val="clear" w:color="auto" w:fill="FFFFFF"/>
        </w:rPr>
        <w:drawing>
          <wp:inline distT="0" distB="0" distL="0" distR="0" wp14:anchorId="32393C6B" wp14:editId="58CF9E26">
            <wp:extent cx="2860040" cy="797560"/>
            <wp:effectExtent l="0" t="0" r="0" b="2540"/>
            <wp:docPr id="1" name="Image 1" descr="https://www.univ-evry.fr/fileadmin/_processed_/4/6/csm_je_pars_en_mobilite__j_ai_le_reflexe_Ariane_28dcf0fe6a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-evry.fr/fileadmin/_processed_/4/6/csm_je_pars_en_mobilite__j_ai_le_reflexe_Ariane_28dcf0fe6a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F4" w:rsidRPr="000708F4" w:rsidRDefault="000708F4" w:rsidP="0007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0708F4">
        <w:rPr>
          <w:rFonts w:asciiTheme="minorHAnsi" w:hAnsiTheme="minorHAnsi"/>
          <w:color w:val="FFFFFF" w:themeColor="background1"/>
          <w:sz w:val="24"/>
          <w:szCs w:val="24"/>
        </w:rPr>
        <w:t>Direction de la Recherche et des Relations Internationales</w:t>
      </w:r>
    </w:p>
    <w:p w:rsidR="000708F4" w:rsidRPr="000708F4" w:rsidRDefault="000708F4" w:rsidP="0007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0708F4">
        <w:rPr>
          <w:rFonts w:asciiTheme="minorHAnsi" w:hAnsiTheme="minorHAnsi"/>
          <w:color w:val="FFFFFF" w:themeColor="background1"/>
          <w:sz w:val="24"/>
          <w:szCs w:val="24"/>
        </w:rPr>
        <w:t>Bureau de la mobilité internationale</w:t>
      </w:r>
    </w:p>
    <w:p w:rsidR="000708F4" w:rsidRPr="000708F4" w:rsidRDefault="000708F4" w:rsidP="0007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0708F4">
        <w:rPr>
          <w:rFonts w:asciiTheme="minorHAnsi" w:hAnsiTheme="minorHAnsi"/>
          <w:color w:val="FFFFFF" w:themeColor="background1"/>
          <w:sz w:val="24"/>
          <w:szCs w:val="24"/>
        </w:rPr>
        <w:t>1</w:t>
      </w:r>
      <w:r w:rsidRPr="000708F4">
        <w:rPr>
          <w:rFonts w:asciiTheme="minorHAnsi" w:hAnsiTheme="minorHAnsi"/>
          <w:color w:val="FFFFFF" w:themeColor="background1"/>
          <w:sz w:val="24"/>
          <w:szCs w:val="24"/>
          <w:vertAlign w:val="superscript"/>
        </w:rPr>
        <w:t>er</w:t>
      </w:r>
      <w:r w:rsidRPr="000708F4">
        <w:rPr>
          <w:rFonts w:asciiTheme="minorHAnsi" w:hAnsiTheme="minorHAnsi"/>
          <w:color w:val="FFFFFF" w:themeColor="background1"/>
          <w:sz w:val="24"/>
          <w:szCs w:val="24"/>
        </w:rPr>
        <w:t xml:space="preserve"> étage du bâtiment Ile de France</w:t>
      </w:r>
    </w:p>
    <w:p w:rsidR="000708F4" w:rsidRDefault="000708F4" w:rsidP="00070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4C80"/>
        <w:jc w:val="center"/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hyperlink r:id="rId18" w:history="1">
        <w:r w:rsidRPr="000708F4">
          <w:rPr>
            <w:rStyle w:val="Lienhypertexte"/>
            <w:rFonts w:asciiTheme="minorHAnsi" w:hAnsiTheme="minorHAnsi"/>
            <w:b/>
            <w:sz w:val="24"/>
            <w:szCs w:val="24"/>
          </w:rPr>
          <w:t>Rel-int@univ-evry.fr</w:t>
        </w:r>
      </w:hyperlink>
      <w:r w:rsidRPr="000708F4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 </w:t>
      </w:r>
    </w:p>
    <w:sectPr w:rsidR="000708F4" w:rsidSect="000708F4">
      <w:type w:val="continuous"/>
      <w:pgSz w:w="11906" w:h="16838"/>
      <w:pgMar w:top="142" w:right="566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B" w:rsidRDefault="003678BB" w:rsidP="00A2456A">
      <w:r>
        <w:separator/>
      </w:r>
    </w:p>
  </w:endnote>
  <w:endnote w:type="continuationSeparator" w:id="0">
    <w:p w:rsidR="003678BB" w:rsidRDefault="003678BB" w:rsidP="00A2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B" w:rsidRDefault="003678BB" w:rsidP="00A2456A">
      <w:r>
        <w:separator/>
      </w:r>
    </w:p>
  </w:footnote>
  <w:footnote w:type="continuationSeparator" w:id="0">
    <w:p w:rsidR="003678BB" w:rsidRDefault="003678BB" w:rsidP="00A2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46B"/>
    <w:multiLevelType w:val="hybridMultilevel"/>
    <w:tmpl w:val="5628B1C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24CF5"/>
    <w:multiLevelType w:val="hybridMultilevel"/>
    <w:tmpl w:val="3A74FD62"/>
    <w:lvl w:ilvl="0" w:tplc="040C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70BDA"/>
    <w:multiLevelType w:val="hybridMultilevel"/>
    <w:tmpl w:val="CF7EBF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20B72"/>
    <w:multiLevelType w:val="hybridMultilevel"/>
    <w:tmpl w:val="95F6721A"/>
    <w:lvl w:ilvl="0" w:tplc="E5686D98">
      <w:start w:val="1"/>
      <w:numFmt w:val="bullet"/>
      <w:lvlText w:val=""/>
      <w:lvlJc w:val="left"/>
      <w:pPr>
        <w:tabs>
          <w:tab w:val="num" w:pos="503"/>
        </w:tabs>
        <w:ind w:left="1484" w:hanging="1342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6735379D"/>
    <w:multiLevelType w:val="hybridMultilevel"/>
    <w:tmpl w:val="5C42CBE4"/>
    <w:lvl w:ilvl="0" w:tplc="040C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804510"/>
    <w:multiLevelType w:val="hybridMultilevel"/>
    <w:tmpl w:val="5628B1C8"/>
    <w:lvl w:ilvl="0" w:tplc="11844C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043C7"/>
    <w:multiLevelType w:val="hybridMultilevel"/>
    <w:tmpl w:val="5628B1C8"/>
    <w:lvl w:ilvl="0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81"/>
    <w:rsid w:val="00036DB9"/>
    <w:rsid w:val="00061385"/>
    <w:rsid w:val="000708F4"/>
    <w:rsid w:val="000D06AC"/>
    <w:rsid w:val="00157804"/>
    <w:rsid w:val="001B7E43"/>
    <w:rsid w:val="00275675"/>
    <w:rsid w:val="002F2A27"/>
    <w:rsid w:val="00361F29"/>
    <w:rsid w:val="003678BB"/>
    <w:rsid w:val="0038094A"/>
    <w:rsid w:val="00386A59"/>
    <w:rsid w:val="00472B45"/>
    <w:rsid w:val="004736B8"/>
    <w:rsid w:val="004856F7"/>
    <w:rsid w:val="004A1A34"/>
    <w:rsid w:val="004B42C5"/>
    <w:rsid w:val="004C303C"/>
    <w:rsid w:val="00501D48"/>
    <w:rsid w:val="00541682"/>
    <w:rsid w:val="005627F3"/>
    <w:rsid w:val="005B6E3D"/>
    <w:rsid w:val="005E7228"/>
    <w:rsid w:val="00604D42"/>
    <w:rsid w:val="00640E81"/>
    <w:rsid w:val="006B5A67"/>
    <w:rsid w:val="006B64CE"/>
    <w:rsid w:val="0076191A"/>
    <w:rsid w:val="008B39B2"/>
    <w:rsid w:val="008E3FA6"/>
    <w:rsid w:val="008F2CD8"/>
    <w:rsid w:val="009219A9"/>
    <w:rsid w:val="009E0C66"/>
    <w:rsid w:val="00A10275"/>
    <w:rsid w:val="00A2456A"/>
    <w:rsid w:val="00A32D24"/>
    <w:rsid w:val="00A33C1F"/>
    <w:rsid w:val="00A71B2F"/>
    <w:rsid w:val="00AE3A46"/>
    <w:rsid w:val="00B0745D"/>
    <w:rsid w:val="00BC4A4C"/>
    <w:rsid w:val="00C40135"/>
    <w:rsid w:val="00C62EA5"/>
    <w:rsid w:val="00CA77CE"/>
    <w:rsid w:val="00CE669B"/>
    <w:rsid w:val="00D468AB"/>
    <w:rsid w:val="00D64336"/>
    <w:rsid w:val="00D74B10"/>
    <w:rsid w:val="00D87E3F"/>
    <w:rsid w:val="00DD54BC"/>
    <w:rsid w:val="00ED2430"/>
    <w:rsid w:val="00F04FF7"/>
    <w:rsid w:val="00F56F0D"/>
    <w:rsid w:val="00FA648F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34"/>
    <w:pPr>
      <w:spacing w:after="0" w:line="24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640E81"/>
    <w:pPr>
      <w:jc w:val="center"/>
    </w:pPr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0E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D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78B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C303C"/>
    <w:rPr>
      <w:color w:val="808080"/>
    </w:rPr>
  </w:style>
  <w:style w:type="paragraph" w:styleId="Corpsdetexte2">
    <w:name w:val="Body Text 2"/>
    <w:basedOn w:val="Normal"/>
    <w:link w:val="Corpsdetexte2Car"/>
    <w:rsid w:val="00F04FF7"/>
    <w:pPr>
      <w:tabs>
        <w:tab w:val="left" w:pos="284"/>
        <w:tab w:val="left" w:leader="dot" w:pos="5670"/>
        <w:tab w:val="left" w:leader="dot" w:pos="10490"/>
      </w:tabs>
      <w:spacing w:line="360" w:lineRule="auto"/>
      <w:jc w:val="center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04FF7"/>
    <w:rPr>
      <w:rFonts w:ascii="Century Schoolbook" w:eastAsia="Times New Roman" w:hAnsi="Century Schoolbook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34"/>
    <w:pPr>
      <w:spacing w:after="0" w:line="24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640E81"/>
    <w:pPr>
      <w:jc w:val="center"/>
    </w:pPr>
    <w:rPr>
      <w:rFonts w:ascii="Garamond" w:hAnsi="Garamon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0E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45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456A"/>
    <w:rPr>
      <w:rFonts w:ascii="Century Schoolbook" w:eastAsia="Times New Roman" w:hAnsi="Century Schoolbook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6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D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78BB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C303C"/>
    <w:rPr>
      <w:color w:val="808080"/>
    </w:rPr>
  </w:style>
  <w:style w:type="paragraph" w:styleId="Corpsdetexte2">
    <w:name w:val="Body Text 2"/>
    <w:basedOn w:val="Normal"/>
    <w:link w:val="Corpsdetexte2Car"/>
    <w:rsid w:val="00F04FF7"/>
    <w:pPr>
      <w:tabs>
        <w:tab w:val="left" w:pos="284"/>
        <w:tab w:val="left" w:leader="dot" w:pos="5670"/>
        <w:tab w:val="left" w:leader="dot" w:pos="10490"/>
      </w:tabs>
      <w:spacing w:line="360" w:lineRule="auto"/>
      <w:jc w:val="center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F04FF7"/>
    <w:rPr>
      <w:rFonts w:ascii="Century Schoolbook" w:eastAsia="Times New Roman" w:hAnsi="Century Schoolbook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iv-evry.fr/fileadmin/mediatheque/ueve-institutionnel/04_International/mobilite_etudiante/Attestation_d_arrivee.docx" TargetMode="External"/><Relationship Id="rId18" Type="http://schemas.openxmlformats.org/officeDocument/2006/relationships/hyperlink" Target="mailto:Rel-int@univ-evry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iv-evry.fr/fileadmin/mediatheque/ueve-institutionnel/04_International/mobilite_etudiante/SE401_Q104_pour_stage_au_quebec-2.pdf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pastel.diplomatie.gouv.fr/fildariane/dyn/public/login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v-evry.fr/fileadmin/mediatheque/ueve-institutionnel/04_International/mobilite_etudiante/SE401-Q-10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niv-evry.fr/fileadmin/mediatheque/ueve-institutionnel/04_International/mobilite_etudiante/Attestation_finale_de_presence.docx" TargetMode="External"/><Relationship Id="rId10" Type="http://schemas.openxmlformats.org/officeDocument/2006/relationships/hyperlink" Target="https://www.demarches.interieur.gouv.fr/particuliers/francais-expatrie-vivre-etranger-europ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niv-evry.fr/international/partir-etudier-a-letranger/aides-a-la-mobilite-bourses-etudes-et-stages/pour-candidater.html" TargetMode="External"/><Relationship Id="rId14" Type="http://schemas.openxmlformats.org/officeDocument/2006/relationships/hyperlink" Target="https://www.univ-evry.fr/fileadmin/mediatheque/ueve-institutionnel/04_International/mobilite_etudiante/Contrat_d_etudes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56"/>
    <w:rsid w:val="000F4F9A"/>
    <w:rsid w:val="009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9A"/>
    <w:rPr>
      <w:color w:val="808080"/>
    </w:rPr>
  </w:style>
  <w:style w:type="paragraph" w:customStyle="1" w:styleId="5DFFF0519672425397611CFD59F3B044">
    <w:name w:val="5DFFF0519672425397611CFD59F3B044"/>
    <w:rsid w:val="000F4F9A"/>
  </w:style>
  <w:style w:type="paragraph" w:customStyle="1" w:styleId="737F4FA58BEF406BB562C2EF96FAD277">
    <w:name w:val="737F4FA58BEF406BB562C2EF96FAD277"/>
    <w:rsid w:val="000F4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9A"/>
    <w:rPr>
      <w:color w:val="808080"/>
    </w:rPr>
  </w:style>
  <w:style w:type="paragraph" w:customStyle="1" w:styleId="5DFFF0519672425397611CFD59F3B044">
    <w:name w:val="5DFFF0519672425397611CFD59F3B044"/>
    <w:rsid w:val="000F4F9A"/>
  </w:style>
  <w:style w:type="paragraph" w:customStyle="1" w:styleId="737F4FA58BEF406BB562C2EF96FAD277">
    <w:name w:val="737F4FA58BEF406BB562C2EF96FAD277"/>
    <w:rsid w:val="000F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BD0C-CDDF-4E8C-BF32-0FB1A0F3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rauxet</dc:creator>
  <cp:lastModifiedBy>charlotte rauxet</cp:lastModifiedBy>
  <cp:revision>2</cp:revision>
  <dcterms:created xsi:type="dcterms:W3CDTF">2020-03-04T14:08:00Z</dcterms:created>
  <dcterms:modified xsi:type="dcterms:W3CDTF">2020-03-04T14:08:00Z</dcterms:modified>
</cp:coreProperties>
</file>