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0B" w:rsidRDefault="00C3620B" w:rsidP="004624E1">
      <w:pPr>
        <w:shd w:val="clear" w:color="auto" w:fill="FFFFFF" w:themeFill="background1"/>
        <w:ind w:left="709"/>
        <w:jc w:val="both"/>
        <w:rPr>
          <w:rFonts w:ascii="Verdana" w:hAnsi="Verdana"/>
          <w:b/>
          <w:sz w:val="18"/>
          <w:szCs w:val="18"/>
        </w:rPr>
      </w:pPr>
    </w:p>
    <w:p w:rsidR="00C3620B" w:rsidRDefault="00C3620B" w:rsidP="004624E1">
      <w:pPr>
        <w:shd w:val="clear" w:color="auto" w:fill="FFFFFF" w:themeFill="background1"/>
        <w:ind w:left="709"/>
        <w:jc w:val="both"/>
        <w:rPr>
          <w:rFonts w:ascii="Verdana" w:hAnsi="Verdana"/>
          <w:b/>
          <w:sz w:val="18"/>
          <w:szCs w:val="18"/>
        </w:rPr>
      </w:pPr>
    </w:p>
    <w:p w:rsidR="00C3620B" w:rsidRDefault="009B52FE" w:rsidP="004624E1">
      <w:pPr>
        <w:shd w:val="clear" w:color="auto" w:fill="FFFFFF" w:themeFill="background1"/>
        <w:ind w:left="709"/>
        <w:jc w:val="both"/>
        <w:rPr>
          <w:rFonts w:ascii="Verdana" w:hAnsi="Verdana"/>
          <w:b/>
          <w:sz w:val="24"/>
          <w:szCs w:val="24"/>
        </w:rPr>
      </w:pPr>
      <w:r w:rsidRPr="00C3620B">
        <w:rPr>
          <w:rFonts w:ascii="Verdana" w:hAnsi="Verdana"/>
          <w:b/>
          <w:sz w:val="24"/>
          <w:szCs w:val="24"/>
        </w:rPr>
        <w:t xml:space="preserve">L’Université d’Evry Val </w:t>
      </w:r>
      <w:r w:rsidR="004624E1">
        <w:rPr>
          <w:rFonts w:ascii="Verdana" w:hAnsi="Verdana"/>
          <w:b/>
          <w:sz w:val="24"/>
          <w:szCs w:val="24"/>
        </w:rPr>
        <w:t>d’Essonne recrute un PR à temps plein</w:t>
      </w:r>
      <w:r w:rsidR="00FB4A79">
        <w:rPr>
          <w:rFonts w:ascii="Verdana" w:hAnsi="Verdana"/>
          <w:b/>
          <w:sz w:val="24"/>
          <w:szCs w:val="24"/>
        </w:rPr>
        <w:t xml:space="preserve"> en Biologie synthétique</w:t>
      </w:r>
    </w:p>
    <w:p w:rsidR="004624E1" w:rsidRDefault="004624E1" w:rsidP="004624E1">
      <w:pPr>
        <w:shd w:val="clear" w:color="auto" w:fill="FFFFFF" w:themeFill="background1"/>
        <w:ind w:left="709"/>
        <w:jc w:val="both"/>
        <w:rPr>
          <w:rFonts w:ascii="Verdana" w:hAnsi="Verdana"/>
          <w:b/>
          <w:sz w:val="18"/>
          <w:szCs w:val="18"/>
        </w:rPr>
      </w:pPr>
    </w:p>
    <w:p w:rsidR="00F83E72" w:rsidRDefault="00F83E72" w:rsidP="00F83E72">
      <w:pPr>
        <w:shd w:val="clear" w:color="auto" w:fill="FFFFFF" w:themeFill="background1"/>
        <w:jc w:val="both"/>
        <w:rPr>
          <w:rFonts w:ascii="Verdana" w:hAnsi="Verdana"/>
          <w:b/>
          <w:sz w:val="18"/>
          <w:szCs w:val="18"/>
        </w:rPr>
      </w:pPr>
    </w:p>
    <w:p w:rsidR="00F83E72" w:rsidRDefault="00F83E72" w:rsidP="004624E1">
      <w:pPr>
        <w:shd w:val="clear" w:color="auto" w:fill="FFFFFF" w:themeFill="background1"/>
        <w:ind w:left="709"/>
        <w:jc w:val="both"/>
        <w:rPr>
          <w:rFonts w:ascii="Verdana" w:hAnsi="Verdana"/>
          <w:b/>
          <w:sz w:val="18"/>
          <w:szCs w:val="18"/>
        </w:rPr>
      </w:pPr>
    </w:p>
    <w:p w:rsidR="002A514C" w:rsidRDefault="002A514C" w:rsidP="004624E1">
      <w:pPr>
        <w:shd w:val="clear" w:color="auto" w:fill="FFFFFF" w:themeFill="background1"/>
        <w:ind w:left="709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Références réglementaires</w:t>
      </w:r>
    </w:p>
    <w:p w:rsidR="002A514C" w:rsidRDefault="004624E1" w:rsidP="004624E1">
      <w:pPr>
        <w:pStyle w:val="Paragraphedeliste"/>
        <w:numPr>
          <w:ilvl w:val="0"/>
          <w:numId w:val="6"/>
        </w:numPr>
        <w:shd w:val="clear" w:color="auto" w:fill="FFFFFF" w:themeFill="background1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Article 46-1</w:t>
      </w:r>
      <w:r w:rsidR="00F83E72" w:rsidRPr="00F83E72">
        <w:rPr>
          <w:rFonts w:ascii="Verdana" w:hAnsi="Verdana"/>
          <w:sz w:val="18"/>
          <w:szCs w:val="18"/>
          <w:vertAlign w:val="superscript"/>
        </w:rPr>
        <w:t>ER</w:t>
      </w:r>
      <w:r w:rsidR="00F83E72">
        <w:rPr>
          <w:rFonts w:ascii="Verdana" w:hAnsi="Verdana"/>
          <w:sz w:val="18"/>
          <w:szCs w:val="18"/>
        </w:rPr>
        <w:t xml:space="preserve"> Alinéa (recrutement ou détachement</w:t>
      </w:r>
      <w:r>
        <w:rPr>
          <w:rFonts w:ascii="Verdana" w:hAnsi="Verdana"/>
          <w:sz w:val="18"/>
          <w:szCs w:val="18"/>
        </w:rPr>
        <w:t xml:space="preserve"> </w:t>
      </w:r>
      <w:r w:rsidR="00F83E72">
        <w:rPr>
          <w:rFonts w:ascii="Verdana" w:hAnsi="Verdana"/>
          <w:sz w:val="18"/>
          <w:szCs w:val="18"/>
        </w:rPr>
        <w:t xml:space="preserve">de titulaire </w:t>
      </w:r>
      <w:r w:rsidR="003B1485">
        <w:rPr>
          <w:rFonts w:ascii="Verdana" w:hAnsi="Verdana"/>
          <w:sz w:val="18"/>
          <w:szCs w:val="18"/>
        </w:rPr>
        <w:t>d’une HDR</w:t>
      </w:r>
      <w:r w:rsidR="00F83E72">
        <w:rPr>
          <w:rFonts w:ascii="Verdana" w:hAnsi="Verdana"/>
          <w:sz w:val="18"/>
          <w:szCs w:val="18"/>
        </w:rPr>
        <w:t>, ou niveau équivalent)</w:t>
      </w:r>
    </w:p>
    <w:p w:rsidR="004624E1" w:rsidRDefault="004624E1" w:rsidP="004624E1">
      <w:pPr>
        <w:shd w:val="clear" w:color="auto" w:fill="FFFFFF" w:themeFill="background1"/>
        <w:ind w:left="709"/>
        <w:jc w:val="both"/>
        <w:rPr>
          <w:rFonts w:ascii="Verdana" w:hAnsi="Verdana"/>
          <w:b/>
          <w:sz w:val="18"/>
          <w:szCs w:val="18"/>
          <w:u w:val="single"/>
        </w:rPr>
      </w:pPr>
    </w:p>
    <w:p w:rsidR="002A514C" w:rsidRDefault="00C3620B" w:rsidP="004624E1">
      <w:pPr>
        <w:shd w:val="clear" w:color="auto" w:fill="FFFFFF" w:themeFill="background1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Le poste</w:t>
      </w:r>
      <w:r w:rsidR="002A514C" w:rsidRPr="002A514C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proposé est</w:t>
      </w:r>
      <w:r w:rsidR="002A514C">
        <w:rPr>
          <w:rFonts w:ascii="Verdana" w:hAnsi="Verdana"/>
          <w:sz w:val="18"/>
          <w:szCs w:val="18"/>
        </w:rPr>
        <w:t xml:space="preserve"> : </w:t>
      </w:r>
    </w:p>
    <w:p w:rsidR="002A514C" w:rsidRDefault="00F83E72" w:rsidP="004624E1">
      <w:pPr>
        <w:shd w:val="clear" w:color="auto" w:fill="FFFFFF" w:themeFill="background1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UFR SCIENCE FONDAMENTALES ET APPLIQUEES</w:t>
      </w:r>
    </w:p>
    <w:p w:rsidR="00FA5863" w:rsidRDefault="00C3620B" w:rsidP="00F42CB8">
      <w:pPr>
        <w:pStyle w:val="Paragraphedeliste"/>
        <w:numPr>
          <w:ilvl w:val="0"/>
          <w:numId w:val="7"/>
        </w:numPr>
        <w:shd w:val="clear" w:color="auto" w:fill="FFFFFF" w:themeFill="background1"/>
        <w:ind w:left="709"/>
        <w:jc w:val="both"/>
        <w:rPr>
          <w:rFonts w:ascii="Verdana" w:hAnsi="Verdana"/>
          <w:b/>
          <w:sz w:val="18"/>
          <w:szCs w:val="18"/>
        </w:rPr>
      </w:pPr>
      <w:r w:rsidRPr="00FA5863">
        <w:rPr>
          <w:rFonts w:ascii="Verdana" w:hAnsi="Verdana"/>
          <w:b/>
          <w:sz w:val="18"/>
          <w:szCs w:val="18"/>
        </w:rPr>
        <w:t xml:space="preserve">1 poste </w:t>
      </w:r>
      <w:r w:rsidR="00F83E72" w:rsidRPr="00FA5863">
        <w:rPr>
          <w:rFonts w:ascii="Verdana" w:hAnsi="Verdana"/>
          <w:b/>
          <w:sz w:val="18"/>
          <w:szCs w:val="18"/>
        </w:rPr>
        <w:t>PR</w:t>
      </w:r>
      <w:r w:rsidRPr="00FA5863">
        <w:rPr>
          <w:rFonts w:ascii="Verdana" w:hAnsi="Verdana"/>
          <w:sz w:val="18"/>
          <w:szCs w:val="18"/>
        </w:rPr>
        <w:t> :</w:t>
      </w:r>
      <w:r w:rsidR="002A514C" w:rsidRPr="00FA5863">
        <w:rPr>
          <w:rFonts w:ascii="Verdana" w:hAnsi="Verdana"/>
          <w:sz w:val="18"/>
          <w:szCs w:val="18"/>
        </w:rPr>
        <w:t xml:space="preserve"> profil</w:t>
      </w:r>
      <w:r w:rsidR="00FA5863" w:rsidRPr="00FA5863">
        <w:rPr>
          <w:rFonts w:ascii="Verdana" w:hAnsi="Verdana"/>
          <w:b/>
          <w:sz w:val="18"/>
          <w:szCs w:val="18"/>
        </w:rPr>
        <w:t xml:space="preserve"> </w:t>
      </w:r>
      <w:hyperlink r:id="rId7" w:history="1">
        <w:r w:rsidR="00FA5863">
          <w:rPr>
            <w:rStyle w:val="Lienhypertexte"/>
            <w:rFonts w:ascii="Verdana" w:hAnsi="Verdana"/>
            <w:b/>
            <w:sz w:val="18"/>
            <w:szCs w:val="18"/>
          </w:rPr>
          <w:t>FICHE DE POSTE PR.pdf</w:t>
        </w:r>
      </w:hyperlink>
    </w:p>
    <w:p w:rsidR="00FA5863" w:rsidRPr="00FA5863" w:rsidRDefault="00FA5863" w:rsidP="00FA5863">
      <w:pPr>
        <w:pStyle w:val="Paragraphedeliste"/>
        <w:shd w:val="clear" w:color="auto" w:fill="FFFFFF" w:themeFill="background1"/>
        <w:ind w:left="709"/>
        <w:jc w:val="both"/>
        <w:rPr>
          <w:rFonts w:ascii="Verdana" w:hAnsi="Verdana"/>
          <w:b/>
          <w:sz w:val="18"/>
          <w:szCs w:val="18"/>
        </w:rPr>
      </w:pPr>
    </w:p>
    <w:p w:rsidR="00F83E72" w:rsidRDefault="00F83E72" w:rsidP="004624E1">
      <w:pPr>
        <w:shd w:val="clear" w:color="auto" w:fill="FFFFFF" w:themeFill="background1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Les candidatures doivent être dép</w:t>
      </w:r>
      <w:r w:rsidR="00CC1984">
        <w:rPr>
          <w:rFonts w:ascii="Verdana" w:hAnsi="Verdana"/>
          <w:b/>
          <w:sz w:val="18"/>
          <w:szCs w:val="18"/>
        </w:rPr>
        <w:t>osées sur l’application GALAXIE</w:t>
      </w:r>
      <w:r w:rsidR="00FB4A79">
        <w:rPr>
          <w:rFonts w:ascii="Verdana" w:hAnsi="Verdana"/>
          <w:b/>
          <w:sz w:val="18"/>
          <w:szCs w:val="18"/>
        </w:rPr>
        <w:t xml:space="preserve"> : </w:t>
      </w:r>
      <w:hyperlink r:id="rId8" w:history="1">
        <w:r w:rsidR="00FB4A79" w:rsidRPr="00683349">
          <w:rPr>
            <w:rStyle w:val="Lienhypertexte"/>
            <w:rFonts w:ascii="Verdana" w:hAnsi="Verdana"/>
            <w:b/>
            <w:sz w:val="18"/>
            <w:szCs w:val="18"/>
          </w:rPr>
          <w:t>https://www.galaxie.enseignementsup-recherche.gouv.fr/ensup/etablissements.html</w:t>
        </w:r>
      </w:hyperlink>
    </w:p>
    <w:p w:rsidR="00FB4A79" w:rsidRDefault="00FB4A79" w:rsidP="004624E1">
      <w:pPr>
        <w:shd w:val="clear" w:color="auto" w:fill="FFFFFF" w:themeFill="background1"/>
        <w:ind w:left="709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2A514C" w:rsidRDefault="00962091" w:rsidP="004624E1">
      <w:pPr>
        <w:shd w:val="clear" w:color="auto" w:fill="FFFFFF" w:themeFill="background1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2A514C" w:rsidRDefault="002A514C" w:rsidP="004624E1">
      <w:pPr>
        <w:shd w:val="clear" w:color="auto" w:fill="FFFFFF" w:themeFill="background1"/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Pour tout complément d’information, vous pouvez contacter </w:t>
      </w:r>
      <w:r w:rsidR="009B52FE">
        <w:rPr>
          <w:rFonts w:ascii="Verdana" w:hAnsi="Verdana"/>
          <w:sz w:val="18"/>
          <w:szCs w:val="18"/>
        </w:rPr>
        <w:t>la direction des ressources humaines</w:t>
      </w:r>
      <w:r>
        <w:rPr>
          <w:rFonts w:ascii="Verdana" w:hAnsi="Verdana"/>
          <w:sz w:val="18"/>
          <w:szCs w:val="18"/>
        </w:rPr>
        <w:t>, par mail à l’adresse suivante :</w:t>
      </w:r>
    </w:p>
    <w:p w:rsidR="002A514C" w:rsidRDefault="00E00251" w:rsidP="004624E1">
      <w:pPr>
        <w:shd w:val="clear" w:color="auto" w:fill="FFFFFF" w:themeFill="background1"/>
        <w:spacing w:after="0"/>
        <w:ind w:left="709"/>
        <w:jc w:val="both"/>
        <w:rPr>
          <w:rFonts w:ascii="Verdana" w:hAnsi="Verdana"/>
          <w:sz w:val="18"/>
          <w:szCs w:val="18"/>
        </w:rPr>
      </w:pPr>
      <w:hyperlink r:id="rId9" w:history="1">
        <w:r w:rsidR="009B52FE" w:rsidRPr="00C46D7C">
          <w:rPr>
            <w:rStyle w:val="Lienhypertexte"/>
            <w:rFonts w:ascii="Verdana" w:hAnsi="Verdana"/>
            <w:sz w:val="18"/>
            <w:szCs w:val="18"/>
          </w:rPr>
          <w:t>drh-pgic-eec@univ-evry.fr</w:t>
        </w:r>
      </w:hyperlink>
      <w:r w:rsidR="002A514C">
        <w:rPr>
          <w:rFonts w:ascii="Verdana" w:hAnsi="Verdana"/>
          <w:sz w:val="18"/>
          <w:szCs w:val="18"/>
        </w:rPr>
        <w:t xml:space="preserve">  </w:t>
      </w:r>
    </w:p>
    <w:p w:rsidR="00D34D7D" w:rsidRPr="002A514C" w:rsidRDefault="00D34D7D" w:rsidP="004624E1">
      <w:pPr>
        <w:shd w:val="clear" w:color="auto" w:fill="FFFFFF" w:themeFill="background1"/>
        <w:ind w:left="709"/>
      </w:pPr>
    </w:p>
    <w:sectPr w:rsidR="00D34D7D" w:rsidRPr="002A514C" w:rsidSect="00B72FAD">
      <w:headerReference w:type="default" r:id="rId10"/>
      <w:pgSz w:w="11906" w:h="16838"/>
      <w:pgMar w:top="136" w:right="566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51" w:rsidRDefault="00E00251" w:rsidP="00F07C04">
      <w:pPr>
        <w:spacing w:after="0" w:line="240" w:lineRule="auto"/>
      </w:pPr>
      <w:r>
        <w:separator/>
      </w:r>
    </w:p>
  </w:endnote>
  <w:endnote w:type="continuationSeparator" w:id="0">
    <w:p w:rsidR="00E00251" w:rsidRDefault="00E00251" w:rsidP="00F0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51" w:rsidRDefault="00E00251" w:rsidP="00F07C04">
      <w:pPr>
        <w:spacing w:after="0" w:line="240" w:lineRule="auto"/>
      </w:pPr>
      <w:r>
        <w:separator/>
      </w:r>
    </w:p>
  </w:footnote>
  <w:footnote w:type="continuationSeparator" w:id="0">
    <w:p w:rsidR="00E00251" w:rsidRDefault="00E00251" w:rsidP="00F0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4C" w:rsidRDefault="002A514C" w:rsidP="002A514C">
    <w:pPr>
      <w:shd w:val="clear" w:color="auto" w:fill="FFFFFF" w:themeFill="background1"/>
      <w:spacing w:after="75" w:line="240" w:lineRule="auto"/>
      <w:ind w:left="-284" w:firstLine="284"/>
      <w:jc w:val="center"/>
      <w:outlineLvl w:val="2"/>
      <w:rPr>
        <w:rFonts w:ascii="Verdana" w:eastAsia="Times New Roman" w:hAnsi="Verdana" w:cs="Arial"/>
        <w:b/>
        <w:bCs/>
        <w:color w:val="E36F12"/>
        <w:sz w:val="20"/>
        <w:szCs w:val="20"/>
        <w:lang w:eastAsia="fr-FR"/>
      </w:rPr>
    </w:pPr>
    <w:r>
      <w:rPr>
        <w:rFonts w:ascii="Verdana" w:eastAsia="Times New Roman" w:hAnsi="Verdana" w:cs="Arial"/>
        <w:b/>
        <w:bCs/>
        <w:noProof/>
        <w:color w:val="E36F12"/>
        <w:lang w:eastAsia="fr-FR"/>
      </w:rPr>
      <w:drawing>
        <wp:anchor distT="0" distB="0" distL="114300" distR="114300" simplePos="0" relativeHeight="251658240" behindDoc="0" locked="0" layoutInCell="1" allowOverlap="1" wp14:anchorId="3CC10633" wp14:editId="5417B176">
          <wp:simplePos x="0" y="0"/>
          <wp:positionH relativeFrom="column">
            <wp:posOffset>-142240</wp:posOffset>
          </wp:positionH>
          <wp:positionV relativeFrom="paragraph">
            <wp:posOffset>-340995</wp:posOffset>
          </wp:positionV>
          <wp:extent cx="1809750" cy="721995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dossement_UEVE_Paris-Sacla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14C" w:rsidRDefault="002A514C" w:rsidP="002A514C">
    <w:pPr>
      <w:shd w:val="clear" w:color="auto" w:fill="FFFFFF" w:themeFill="background1"/>
      <w:spacing w:after="75" w:line="240" w:lineRule="auto"/>
      <w:ind w:left="-284" w:firstLine="284"/>
      <w:jc w:val="center"/>
      <w:outlineLvl w:val="2"/>
      <w:rPr>
        <w:rFonts w:ascii="Verdana" w:eastAsia="Times New Roman" w:hAnsi="Verdana" w:cs="Arial"/>
        <w:b/>
        <w:bCs/>
        <w:color w:val="E36F12"/>
        <w:sz w:val="20"/>
        <w:szCs w:val="20"/>
        <w:lang w:eastAsia="fr-FR"/>
      </w:rPr>
    </w:pPr>
  </w:p>
  <w:p w:rsidR="004624E1" w:rsidRDefault="004624E1" w:rsidP="002A514C">
    <w:pPr>
      <w:shd w:val="clear" w:color="auto" w:fill="FFFFFF" w:themeFill="background1"/>
      <w:spacing w:after="75" w:line="240" w:lineRule="auto"/>
      <w:ind w:left="-284" w:firstLine="284"/>
      <w:jc w:val="center"/>
      <w:outlineLvl w:val="2"/>
      <w:rPr>
        <w:rFonts w:ascii="Verdana" w:eastAsia="Times New Roman" w:hAnsi="Verdana" w:cs="Arial"/>
        <w:b/>
        <w:bCs/>
        <w:color w:val="E36F12"/>
        <w:sz w:val="20"/>
        <w:szCs w:val="20"/>
        <w:lang w:eastAsia="fr-FR"/>
      </w:rPr>
    </w:pPr>
  </w:p>
  <w:p w:rsidR="004624E1" w:rsidRDefault="004624E1" w:rsidP="002A514C">
    <w:pPr>
      <w:shd w:val="clear" w:color="auto" w:fill="FFFFFF" w:themeFill="background1"/>
      <w:spacing w:after="75" w:line="240" w:lineRule="auto"/>
      <w:ind w:left="-284" w:firstLine="284"/>
      <w:jc w:val="center"/>
      <w:outlineLvl w:val="2"/>
      <w:rPr>
        <w:rFonts w:ascii="Verdana" w:eastAsia="Times New Roman" w:hAnsi="Verdana" w:cs="Arial"/>
        <w:b/>
        <w:bCs/>
        <w:color w:val="E36F12"/>
        <w:sz w:val="20"/>
        <w:szCs w:val="20"/>
        <w:lang w:eastAsia="fr-FR"/>
      </w:rPr>
    </w:pPr>
  </w:p>
  <w:p w:rsidR="004624E1" w:rsidRDefault="004624E1" w:rsidP="002A514C">
    <w:pPr>
      <w:shd w:val="clear" w:color="auto" w:fill="FFFFFF" w:themeFill="background1"/>
      <w:spacing w:after="75" w:line="240" w:lineRule="auto"/>
      <w:ind w:left="-284" w:firstLine="284"/>
      <w:jc w:val="center"/>
      <w:outlineLvl w:val="2"/>
      <w:rPr>
        <w:rFonts w:ascii="Verdana" w:eastAsia="Times New Roman" w:hAnsi="Verdana" w:cs="Arial"/>
        <w:b/>
        <w:bCs/>
        <w:color w:val="E36F12"/>
        <w:sz w:val="20"/>
        <w:szCs w:val="20"/>
        <w:lang w:eastAsia="fr-FR"/>
      </w:rPr>
    </w:pPr>
  </w:p>
  <w:p w:rsidR="004624E1" w:rsidRDefault="004624E1" w:rsidP="002A514C">
    <w:pPr>
      <w:shd w:val="clear" w:color="auto" w:fill="FFFFFF" w:themeFill="background1"/>
      <w:spacing w:after="75" w:line="240" w:lineRule="auto"/>
      <w:ind w:left="-284" w:firstLine="284"/>
      <w:jc w:val="center"/>
      <w:outlineLvl w:val="2"/>
      <w:rPr>
        <w:rFonts w:ascii="Verdana" w:eastAsia="Times New Roman" w:hAnsi="Verdana" w:cs="Arial"/>
        <w:b/>
        <w:bCs/>
        <w:color w:val="E36F12"/>
        <w:sz w:val="20"/>
        <w:szCs w:val="20"/>
        <w:lang w:eastAsia="fr-FR"/>
      </w:rPr>
    </w:pPr>
  </w:p>
  <w:p w:rsidR="00F07C04" w:rsidRDefault="00F07C04" w:rsidP="002A514C">
    <w:pPr>
      <w:shd w:val="clear" w:color="auto" w:fill="FFFFFF" w:themeFill="background1"/>
      <w:spacing w:after="75" w:line="240" w:lineRule="auto"/>
      <w:ind w:left="-284" w:firstLine="284"/>
      <w:jc w:val="center"/>
      <w:outlineLvl w:val="2"/>
      <w:rPr>
        <w:rFonts w:ascii="Verdana" w:eastAsia="Times New Roman" w:hAnsi="Verdana" w:cs="Arial"/>
        <w:b/>
        <w:bCs/>
        <w:color w:val="E36F12"/>
        <w:lang w:eastAsia="fr-FR"/>
      </w:rPr>
    </w:pPr>
    <w:r w:rsidRPr="002A514C">
      <w:rPr>
        <w:rFonts w:ascii="Verdana" w:eastAsia="Times New Roman" w:hAnsi="Verdana" w:cs="Arial"/>
        <w:b/>
        <w:bCs/>
        <w:color w:val="E36F12"/>
        <w:lang w:eastAsia="fr-FR"/>
      </w:rPr>
      <w:t>RECRUTEMENT</w:t>
    </w:r>
    <w:r w:rsidR="009B52FE">
      <w:rPr>
        <w:rFonts w:ascii="Verdana" w:eastAsia="Times New Roman" w:hAnsi="Verdana" w:cs="Arial"/>
        <w:b/>
        <w:bCs/>
        <w:color w:val="E36F12"/>
        <w:lang w:eastAsia="fr-FR"/>
      </w:rPr>
      <w:t xml:space="preserve"> D’UN PROFESSEUR </w:t>
    </w:r>
    <w:r w:rsidR="004624E1">
      <w:rPr>
        <w:rFonts w:ascii="Verdana" w:eastAsia="Times New Roman" w:hAnsi="Verdana" w:cs="Arial"/>
        <w:b/>
        <w:bCs/>
        <w:color w:val="E36F12"/>
        <w:lang w:eastAsia="fr-FR"/>
      </w:rPr>
      <w:t xml:space="preserve">DES UNIVERSITES </w:t>
    </w:r>
  </w:p>
  <w:p w:rsidR="004624E1" w:rsidRPr="002A514C" w:rsidRDefault="004624E1" w:rsidP="002A514C">
    <w:pPr>
      <w:shd w:val="clear" w:color="auto" w:fill="FFFFFF" w:themeFill="background1"/>
      <w:spacing w:after="75" w:line="240" w:lineRule="auto"/>
      <w:ind w:left="-284" w:firstLine="284"/>
      <w:jc w:val="center"/>
      <w:outlineLvl w:val="2"/>
      <w:rPr>
        <w:rFonts w:ascii="Verdana" w:eastAsia="Times New Roman" w:hAnsi="Verdana" w:cs="Arial"/>
        <w:b/>
        <w:bCs/>
        <w:color w:val="E36F12"/>
        <w:lang w:eastAsia="fr-FR"/>
      </w:rPr>
    </w:pPr>
    <w:r>
      <w:rPr>
        <w:rFonts w:ascii="Verdana" w:eastAsia="Times New Roman" w:hAnsi="Verdana" w:cs="Arial"/>
        <w:b/>
        <w:bCs/>
        <w:color w:val="E36F12"/>
        <w:lang w:eastAsia="fr-FR"/>
      </w:rPr>
      <w:t>SESSION AU FIL DE L’EAU - 2021</w:t>
    </w:r>
  </w:p>
  <w:p w:rsidR="00F07C04" w:rsidRDefault="00F07C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658"/>
    <w:multiLevelType w:val="hybridMultilevel"/>
    <w:tmpl w:val="EB54BCD8"/>
    <w:lvl w:ilvl="0" w:tplc="C2DE4C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211B1"/>
    <w:multiLevelType w:val="hybridMultilevel"/>
    <w:tmpl w:val="0388DE36"/>
    <w:lvl w:ilvl="0" w:tplc="C2DE4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4C03"/>
    <w:multiLevelType w:val="hybridMultilevel"/>
    <w:tmpl w:val="8C9601AE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245809"/>
    <w:multiLevelType w:val="hybridMultilevel"/>
    <w:tmpl w:val="45264124"/>
    <w:lvl w:ilvl="0" w:tplc="C2DE4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1FEB"/>
    <w:multiLevelType w:val="hybridMultilevel"/>
    <w:tmpl w:val="66B2522A"/>
    <w:lvl w:ilvl="0" w:tplc="C2DE4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20E18"/>
    <w:multiLevelType w:val="hybridMultilevel"/>
    <w:tmpl w:val="CF78EA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2F5D6A"/>
    <w:multiLevelType w:val="hybridMultilevel"/>
    <w:tmpl w:val="6F6A93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04"/>
    <w:rsid w:val="00023C62"/>
    <w:rsid w:val="0016653D"/>
    <w:rsid w:val="002A514C"/>
    <w:rsid w:val="0036200F"/>
    <w:rsid w:val="00373A4F"/>
    <w:rsid w:val="003A43BE"/>
    <w:rsid w:val="003B1485"/>
    <w:rsid w:val="00407B34"/>
    <w:rsid w:val="004624E1"/>
    <w:rsid w:val="004C2453"/>
    <w:rsid w:val="005F2C03"/>
    <w:rsid w:val="007A0FB1"/>
    <w:rsid w:val="007E0B78"/>
    <w:rsid w:val="008A0E5B"/>
    <w:rsid w:val="00962091"/>
    <w:rsid w:val="009B52FE"/>
    <w:rsid w:val="009F3355"/>
    <w:rsid w:val="00A03B2C"/>
    <w:rsid w:val="00A73363"/>
    <w:rsid w:val="00B33EB8"/>
    <w:rsid w:val="00B72FAD"/>
    <w:rsid w:val="00B94AF7"/>
    <w:rsid w:val="00C3620B"/>
    <w:rsid w:val="00C87503"/>
    <w:rsid w:val="00CC1984"/>
    <w:rsid w:val="00D34D7D"/>
    <w:rsid w:val="00E00251"/>
    <w:rsid w:val="00E3779D"/>
    <w:rsid w:val="00E57800"/>
    <w:rsid w:val="00F07C04"/>
    <w:rsid w:val="00F728CB"/>
    <w:rsid w:val="00F83E72"/>
    <w:rsid w:val="00FA3A06"/>
    <w:rsid w:val="00FA5863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4C7A1A-AE13-4ACF-AA50-FF887F5E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C04"/>
  </w:style>
  <w:style w:type="paragraph" w:styleId="Pieddepage">
    <w:name w:val="footer"/>
    <w:basedOn w:val="Normal"/>
    <w:link w:val="PieddepageCar"/>
    <w:uiPriority w:val="99"/>
    <w:unhideWhenUsed/>
    <w:rsid w:val="00F0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C04"/>
  </w:style>
  <w:style w:type="paragraph" w:styleId="Textedebulles">
    <w:name w:val="Balloon Text"/>
    <w:basedOn w:val="Normal"/>
    <w:link w:val="TextedebullesCar"/>
    <w:uiPriority w:val="99"/>
    <w:semiHidden/>
    <w:unhideWhenUsed/>
    <w:rsid w:val="00F0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C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7C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3B2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5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axie.enseignementsup-recherche.gouv.fr/ensup/etablissem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ueve.local\share\adm\drh\DRH\PGIC\1-ENSEIGNANTS-TITULAIRES\RECRUTEMENT\EC%20recrutement%202021-2022\recrutement%20FIDIS\fiche%20Poste%20Fidis%20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h-pgic-eec@univ-evr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saadia diani</dc:creator>
  <cp:lastModifiedBy>sylvie payneau</cp:lastModifiedBy>
  <cp:revision>2</cp:revision>
  <cp:lastPrinted>2017-03-31T14:23:00Z</cp:lastPrinted>
  <dcterms:created xsi:type="dcterms:W3CDTF">2021-01-20T14:53:00Z</dcterms:created>
  <dcterms:modified xsi:type="dcterms:W3CDTF">2021-01-20T14:53:00Z</dcterms:modified>
</cp:coreProperties>
</file>